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Formularz zgłoszenia propozycji do projektu „Rocznego programu współpracy Województwa Mazowieckiego z organizacjami pozarządowymi oraz podmiotami wymienionymi w art. 3 ust. 3 ustawy o działalności pożytku publicznego i o wolontariacie na 2023 rok”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2"/>
        <w:spacing w:before="0" w:after="0"/>
        <w:rPr>
          <w:sz w:val="22"/>
          <w:szCs w:val="22"/>
        </w:rPr>
      </w:pPr>
      <w:r>
        <w:rPr>
          <w:sz w:val="22"/>
          <w:szCs w:val="22"/>
        </w:rPr>
        <w:t>Dane podmiotu zgłaszającego uwagi:</w:t>
      </w:r>
    </w:p>
    <w:p>
      <w:pPr>
        <w:pStyle w:val="Nagwek2"/>
        <w:spacing w:before="0" w:after="0"/>
        <w:rPr>
          <w:sz w:val="22"/>
          <w:szCs w:val="22"/>
        </w:rPr>
      </w:pPr>
      <w:r>
        <w:rPr>
          <w:sz w:val="22"/>
          <w:szCs w:val="22"/>
        </w:rPr>
        <w:t>Nazwa podmiotu:</w:t>
      </w:r>
    </w:p>
    <w:p>
      <w:pPr>
        <w:pStyle w:val="Nagwek2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p>
      <w:pPr>
        <w:pStyle w:val="Nagwek2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Nr telefonu: </w:t>
      </w:r>
    </w:p>
    <w:p>
      <w:pPr>
        <w:pStyle w:val="Nagwek2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3"/>
        <w:gridCol w:w="4144"/>
        <w:gridCol w:w="4808"/>
        <w:gridCol w:w="4105"/>
      </w:tblGrid>
      <w:tr>
        <w:trPr>
          <w:tblHeader w:val="true"/>
          <w:trHeight w:val="620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Zapis w Programie współpracy na 2022 rok, do którego zgłaszane są uwagi wraz z nr paragrafu, ustępu, punktu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Sugerowana zmiana (konkretna propozycja nowego brzmienia paragrafu, ustępu, punktu) ewentualnie propozycja nowego zapisu w projekcie Programu na 2023 rok nieistniejącego w Programie współpracy na 2022 rok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Uzasadnienie</w:t>
            </w:r>
          </w:p>
        </w:tc>
      </w:tr>
      <w:tr>
        <w:trPr>
          <w:tblHeader w:val="true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  <w:p>
            <w:pPr>
              <w:pStyle w:val="Wcicietrecitekstu"/>
              <w:widowControl w:val="false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  <w:p>
            <w:pPr>
              <w:pStyle w:val="Wcicietrecitekstu"/>
              <w:widowControl w:val="false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spacing w:before="24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Punktem wyjścia do składania propozycji do projektu Programu współpracy na 2023 rok jest treść aktualnie obowiązującego Programu współpracy na 2022 rok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http://dialog.mazovia.pl/wspolpraca/program-wspolpracy</w:t>
        </w:r>
      </w:hyperlink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Wypełniony formularz można przesłać: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714" w:hanging="357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e-mailem: </w:t>
      </w:r>
      <w:hyperlink r:id="rId3">
        <w:r>
          <w:rPr>
            <w:rStyle w:val="Czeinternetowe"/>
            <w:rFonts w:cs="Calibri" w:cstheme="minorHAnsi"/>
          </w:rPr>
          <w:t>organizacyjny@mazovia.pl</w:t>
        </w:r>
      </w:hyperlink>
    </w:p>
    <w:p>
      <w:pPr>
        <w:pStyle w:val="ListParagraph"/>
        <w:numPr>
          <w:ilvl w:val="0"/>
          <w:numId w:val="1"/>
        </w:numPr>
        <w:spacing w:lineRule="auto" w:line="276" w:before="0" w:after="120"/>
        <w:ind w:left="714" w:hanging="357"/>
        <w:contextualSpacing/>
        <w:rPr>
          <w:rFonts w:cs="Calibri" w:cstheme="minorHAnsi"/>
        </w:rPr>
      </w:pPr>
      <w:r>
        <w:rPr>
          <w:rFonts w:cs="Calibri" w:cstheme="minorHAnsi"/>
        </w:rPr>
        <w:t>pocztą na adres:</w:t>
      </w:r>
    </w:p>
    <w:p>
      <w:pPr>
        <w:pStyle w:val="Normal"/>
        <w:spacing w:lineRule="auto" w:line="276" w:before="0" w:after="120"/>
        <w:ind w:left="715" w:hanging="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Biuro Dialogu i Inicjatyw Społecznych</w:t>
        <w:br/>
        <w:t>Urząd Marszałkowski Województwa Mazowieckiego w Warszawie</w:t>
        <w:br/>
        <w:t>ul. Okrzei 35, 03-715 Warszawa</w:t>
        <w:br/>
        <w:t xml:space="preserve">z dopiskiem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„Program współpracy 2023”</w:t>
      </w:r>
    </w:p>
    <w:p>
      <w:pPr>
        <w:pStyle w:val="Nagwek2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>
      <w:pPr>
        <w:pStyle w:val="NormalWeb"/>
        <w:spacing w:before="280" w:afterAutospacing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4">
        <w:r>
          <w:rPr>
            <w:rStyle w:val="Czeinternetowe"/>
            <w:rFonts w:eastAsia="Calibri" w:cs="Calibri" w:ascii="Calibri" w:hAnsi="Calibri" w:asciiTheme="minorHAnsi" w:cstheme="minorHAnsi" w:hAnsiTheme="minorHAnsi"/>
            <w:sz w:val="20"/>
            <w:szCs w:val="20"/>
          </w:rPr>
          <w:t>urzad_marszalkowski@mazovia.pl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ePUAP: /umwm/esp. Administrator wyznaczył inspektora ochrony danych, z którym można skontaktować się pod adresem e-mail: </w:t>
      </w:r>
      <w:hyperlink r:id="rId5">
        <w:r>
          <w:rPr>
            <w:rStyle w:val="Czeinternetowe"/>
            <w:rFonts w:eastAsia="Calibri" w:cs="Calibri" w:ascii="Calibri" w:hAnsi="Calibri" w:asciiTheme="minorHAnsi" w:cstheme="minorHAnsi" w:hAnsiTheme="minorHAnsi"/>
            <w:sz w:val="20"/>
            <w:szCs w:val="20"/>
          </w:rPr>
          <w:t>iod@mazovia.pl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NormalWeb"/>
        <w:spacing w:before="280" w:afterAutospacing="0" w:after="0"/>
        <w:rPr>
          <w:rStyle w:val="Strong"/>
          <w:rFonts w:ascii="Calibri" w:hAnsi="Calibri" w:asciiTheme="minorHAnsi" w:hAnsiTheme="minorHAnsi"/>
          <w:sz w:val="20"/>
          <w:szCs w:val="20"/>
        </w:rPr>
      </w:pPr>
      <w:r>
        <w:rPr>
          <w:rStyle w:val="Strong"/>
          <w:rFonts w:ascii="Calibri" w:hAnsi="Calibri" w:asciiTheme="minorHAnsi" w:hAnsiTheme="minorHAnsi"/>
          <w:sz w:val="20"/>
          <w:szCs w:val="20"/>
        </w:rPr>
        <w:t>Pani/Pana dane osobowe:</w:t>
      </w:r>
    </w:p>
    <w:p>
      <w:pPr>
        <w:pStyle w:val="NormalWeb"/>
        <w:numPr>
          <w:ilvl w:val="0"/>
          <w:numId w:val="2"/>
        </w:numPr>
        <w:spacing w:before="280" w:afterAutospacing="0" w:after="0"/>
        <w:ind w:left="357" w:hanging="357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2020 r. poz. 1057);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357" w:hanging="357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357" w:hanging="357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będą przechowywane nie dłużej, niż to wynika z przepisów ustawy z dnia 14 lipca 1983 r.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o narodowym zasobie archiwalnym i archiwach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NormalWeb"/>
        <w:spacing w:before="0" w:afterAutospacing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 granicach i na zasadach opisanych w przepisach prawa, przysługuje Pani/Panu prawo żądania: 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357" w:hanging="357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357" w:hanging="357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6">
        <w:r>
          <w:rPr>
            <w:rStyle w:val="Czeinternetowe"/>
            <w:rFonts w:eastAsia="Calibri" w:cs="Calibri" w:ascii="Calibri" w:hAnsi="Calibri" w:asciiTheme="minorHAnsi" w:cstheme="minorHAnsi" w:hAnsiTheme="minorHAnsi"/>
            <w:sz w:val="20"/>
            <w:szCs w:val="20"/>
          </w:rPr>
          <w:t>https://uodo.gov.pl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).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>
      <w:headerReference w:type="first" r:id="rId7"/>
      <w:type w:val="nextPage"/>
      <w:pgSz w:orient="landscape" w:w="16838" w:h="11906"/>
      <w:pgMar w:left="1418" w:right="1418" w:gutter="0" w:header="709" w:top="1135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00"/>
      <w:ind w:left="9072" w:hanging="0"/>
      <w:jc w:val="both"/>
      <w:rPr>
        <w:bCs/>
        <w:sz w:val="20"/>
        <w:szCs w:val="20"/>
      </w:rPr>
    </w:pPr>
    <w:r>
      <w:rPr/>
      <w:drawing>
        <wp:inline distT="0" distB="0" distL="0" distR="0">
          <wp:extent cx="3615690" cy="723900"/>
          <wp:effectExtent l="0" t="0" r="0" b="0"/>
          <wp:docPr id="1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5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43ea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76d3e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nhideWhenUsed/>
    <w:qFormat/>
    <w:rsid w:val="00e43ea9"/>
    <w:pPr>
      <w:keepNext w:val="true"/>
      <w:keepLines/>
      <w:spacing w:before="24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2255a"/>
    <w:rPr>
      <w:b/>
      <w:bCs/>
    </w:rPr>
  </w:style>
  <w:style w:type="character" w:styleId="Czeinternetowe">
    <w:name w:val="Łącze internetowe"/>
    <w:rsid w:val="00ff6ed3"/>
    <w:rPr>
      <w:color w:val="0000FF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980597"/>
    <w:rPr>
      <w:vertAlign w:val="superscript"/>
    </w:rPr>
  </w:style>
  <w:style w:type="character" w:styleId="WW8Num1z0" w:customStyle="1">
    <w:name w:val="WW8Num1z0"/>
    <w:qFormat/>
    <w:rsid w:val="0098262d"/>
    <w:rPr/>
  </w:style>
  <w:style w:type="character" w:styleId="Nagwek1Znak" w:customStyle="1">
    <w:name w:val="Nagłówek 1 Znak"/>
    <w:qFormat/>
    <w:rsid w:val="00c76d3e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qFormat/>
    <w:rsid w:val="00e43ea9"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56a4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rsid w:val="0026763f"/>
    <w:rPr>
      <w:color w:val="954F72" w:themeColor="followedHyperlink"/>
      <w:u w:val="single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trecitekstu">
    <w:name w:val="Body Text Indent"/>
    <w:basedOn w:val="Normal"/>
    <w:rsid w:val="0012255a"/>
    <w:pPr>
      <w:overflowPunct w:val="true"/>
      <w:spacing w:before="0" w:after="120"/>
      <w:ind w:left="283" w:hanging="0"/>
      <w:textAlignment w:val="baseline"/>
    </w:pPr>
    <w:rPr>
      <w:rFonts w:ascii="Times" w:hAnsi="Times"/>
      <w:szCs w:val="20"/>
      <w:lang w:val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ff6e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f6e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ff6ed3"/>
    <w:pPr>
      <w:spacing w:beforeAutospacing="1" w:afterAutospacing="1"/>
    </w:pPr>
    <w:rPr/>
  </w:style>
  <w:style w:type="paragraph" w:styleId="BodyText3">
    <w:name w:val="Body Text 3"/>
    <w:basedOn w:val="Normal"/>
    <w:qFormat/>
    <w:rsid w:val="007b78e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ac4a55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semiHidden/>
    <w:rsid w:val="00980597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0569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log.mazovia.pl/wspolpraca/program-wspolpracy" TargetMode="External"/><Relationship Id="rId3" Type="http://schemas.openxmlformats.org/officeDocument/2006/relationships/hyperlink" Target="mailto:organizacyjny@mazovia.pl" TargetMode="External"/><Relationship Id="rId4" Type="http://schemas.openxmlformats.org/officeDocument/2006/relationships/hyperlink" Target="mailto:urzad_marszalkowski@mazovia.pl" TargetMode="External"/><Relationship Id="rId5" Type="http://schemas.openxmlformats.org/officeDocument/2006/relationships/hyperlink" Target="mailto:iod@mazovia.pl" TargetMode="External"/><Relationship Id="rId6" Type="http://schemas.openxmlformats.org/officeDocument/2006/relationships/hyperlink" Target="https://uodo.gov.pl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LibreOffice/7.3.3.2$Windows_X86_64 LibreOffice_project/d1d0ea68f081ee2800a922cac8f79445e4603348</Application>
  <AppVersion>15.0000</AppVersion>
  <Pages>2</Pages>
  <Words>384</Words>
  <Characters>2571</Characters>
  <CharactersWithSpaces>2928</CharactersWithSpaces>
  <Paragraphs>26</Paragraphs>
  <Company>UMstW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2022-07-04T09:39:00Z</dcterms:created>
  <dc:creator/>
  <dc:description/>
  <dc:language>pl-PL</dc:language>
  <cp:lastModifiedBy>Malarczyk Joanna</cp:lastModifiedBy>
  <cp:lastPrinted>2022-07-01T12:56:00Z</cp:lastPrinted>
  <dcterms:modified xsi:type="dcterms:W3CDTF">2022-07-04T13:19:00Z</dcterms:modified>
  <cp:revision>8</cp:revision>
  <dc:subject/>
  <dc:title>Formularz zgłoszenia propozycji do projektu „Rocznego programu współpracy na 2023 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